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981F" w14:textId="3EB55E4A" w:rsidR="006B67EB" w:rsidRPr="001A29E5" w:rsidRDefault="00A3546C" w:rsidP="001A29E5">
      <w:pPr>
        <w:spacing w:after="120" w:line="280" w:lineRule="exact"/>
        <w:jc w:val="center"/>
        <w:rPr>
          <w:rFonts w:ascii="Verdana" w:hAnsi="Verdana" w:cs="Arial"/>
          <w:b/>
          <w:sz w:val="20"/>
          <w:szCs w:val="20"/>
          <w:lang w:val="en-GB"/>
        </w:rPr>
      </w:pPr>
      <w:r w:rsidRPr="001A29E5">
        <w:rPr>
          <w:rFonts w:ascii="Verdana" w:hAnsi="Verdana" w:cs="Arial"/>
          <w:b/>
          <w:sz w:val="20"/>
          <w:szCs w:val="20"/>
          <w:lang w:val="en-GB"/>
        </w:rPr>
        <w:t>Power of Attorne</w:t>
      </w:r>
      <w:r w:rsidR="00755D50" w:rsidRPr="001A29E5">
        <w:rPr>
          <w:rFonts w:ascii="Verdana" w:hAnsi="Verdana" w:cs="Arial"/>
          <w:b/>
          <w:sz w:val="20"/>
          <w:szCs w:val="20"/>
          <w:lang w:val="en-GB"/>
        </w:rPr>
        <w:t>y</w:t>
      </w:r>
    </w:p>
    <w:p w14:paraId="4F5EC87C" w14:textId="77777777" w:rsidR="006B67EB" w:rsidRPr="001A29E5" w:rsidRDefault="006B67EB" w:rsidP="001A29E5">
      <w:pPr>
        <w:spacing w:line="280" w:lineRule="exact"/>
        <w:jc w:val="center"/>
        <w:rPr>
          <w:rFonts w:ascii="Verdana" w:hAnsi="Verdana" w:cs="Arial"/>
          <w:i/>
          <w:sz w:val="20"/>
          <w:szCs w:val="20"/>
          <w:lang w:val="en-GB"/>
        </w:rPr>
      </w:pPr>
      <w:r w:rsidRPr="001A29E5">
        <w:rPr>
          <w:rFonts w:ascii="Verdana" w:hAnsi="Verdana" w:cs="Arial"/>
          <w:i/>
          <w:sz w:val="20"/>
          <w:szCs w:val="20"/>
          <w:lang w:val="en-GB"/>
        </w:rPr>
        <w:t>[</w:t>
      </w:r>
      <w:r w:rsidR="005B1E8E" w:rsidRPr="001A29E5">
        <w:rPr>
          <w:rFonts w:ascii="Verdana" w:hAnsi="Verdana" w:cs="Arial"/>
          <w:i/>
          <w:sz w:val="20"/>
          <w:szCs w:val="20"/>
          <w:lang w:val="en-GB"/>
        </w:rPr>
        <w:t>On Applicant’s Letterhead</w:t>
      </w:r>
      <w:r w:rsidRPr="001A29E5">
        <w:rPr>
          <w:rFonts w:ascii="Verdana" w:hAnsi="Verdana" w:cs="Arial"/>
          <w:i/>
          <w:sz w:val="20"/>
          <w:szCs w:val="20"/>
          <w:lang w:val="en-GB"/>
        </w:rPr>
        <w:t>]</w:t>
      </w:r>
    </w:p>
    <w:p w14:paraId="023E1431" w14:textId="77777777" w:rsidR="005B1E8E" w:rsidRPr="001A29E5" w:rsidRDefault="005B1E8E" w:rsidP="001A29E5">
      <w:pPr>
        <w:spacing w:line="280" w:lineRule="exact"/>
        <w:rPr>
          <w:rFonts w:ascii="Verdana" w:hAnsi="Verdana" w:cs="Arial"/>
          <w:b/>
          <w:sz w:val="20"/>
          <w:szCs w:val="20"/>
          <w:lang w:val="en-GB"/>
        </w:rPr>
      </w:pPr>
    </w:p>
    <w:p w14:paraId="229958CB" w14:textId="77777777" w:rsidR="006F22AA" w:rsidRPr="001A29E5" w:rsidRDefault="00A3546C" w:rsidP="001A29E5">
      <w:pPr>
        <w:spacing w:before="12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>We, as authorized representative[s] of</w:t>
      </w:r>
    </w:p>
    <w:p w14:paraId="6FF0380A" w14:textId="77777777" w:rsidR="006F22AA" w:rsidRPr="002A1B82" w:rsidRDefault="006F22AA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  <w:r w:rsidRPr="002A1B82">
        <w:rPr>
          <w:rFonts w:ascii="Verdana" w:hAnsi="Verdana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1E992" wp14:editId="5C4A4A39">
                <wp:simplePos x="0" y="0"/>
                <wp:positionH relativeFrom="column">
                  <wp:posOffset>-1933</wp:posOffset>
                </wp:positionH>
                <wp:positionV relativeFrom="paragraph">
                  <wp:posOffset>40309</wp:posOffset>
                </wp:positionV>
                <wp:extent cx="5748435" cy="373711"/>
                <wp:effectExtent l="0" t="0" r="24130" b="2667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435" cy="3737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2FF52B" id="Rettangolo 1" o:spid="_x0000_s1026" style="position:absolute;margin-left:-.15pt;margin-top:3.15pt;width:452.65pt;height:29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" filled="f" strokecolor="black [3213]"/>
            </w:pict>
          </mc:Fallback>
        </mc:AlternateContent>
      </w:r>
    </w:p>
    <w:p w14:paraId="6DA2D5BC" w14:textId="77777777" w:rsidR="006F22AA" w:rsidRPr="002A1B82" w:rsidRDefault="006F22AA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</w:p>
    <w:p w14:paraId="1AEE821D" w14:textId="77777777" w:rsidR="006F22AA" w:rsidRPr="001A29E5" w:rsidRDefault="00A3546C" w:rsidP="001A29E5">
      <w:pPr>
        <w:spacing w:before="12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 xml:space="preserve">officially located in </w:t>
      </w:r>
    </w:p>
    <w:p w14:paraId="4B024CE7" w14:textId="77777777" w:rsidR="006F22AA" w:rsidRPr="002A1B82" w:rsidRDefault="006F22AA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  <w:r w:rsidRPr="002A1B82">
        <w:rPr>
          <w:rFonts w:ascii="Verdana" w:hAnsi="Verdana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E51C9" wp14:editId="25646722">
                <wp:simplePos x="0" y="0"/>
                <wp:positionH relativeFrom="column">
                  <wp:posOffset>-1933</wp:posOffset>
                </wp:positionH>
                <wp:positionV relativeFrom="paragraph">
                  <wp:posOffset>95387</wp:posOffset>
                </wp:positionV>
                <wp:extent cx="5748020" cy="715617"/>
                <wp:effectExtent l="0" t="0" r="2413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020" cy="715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117A6" id="Rettangolo 2" o:spid="_x0000_s1026" style="position:absolute;margin-left:-.15pt;margin-top:7.5pt;width:452.6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" filled="f" strokecolor="black [3213]"/>
            </w:pict>
          </mc:Fallback>
        </mc:AlternateContent>
      </w:r>
    </w:p>
    <w:p w14:paraId="324D26DD" w14:textId="77777777" w:rsidR="006F22AA" w:rsidRPr="002A1B82" w:rsidRDefault="006F22AA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</w:p>
    <w:p w14:paraId="54D8CA2B" w14:textId="77777777" w:rsidR="006F22AA" w:rsidRPr="002A1B82" w:rsidRDefault="006F22AA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</w:p>
    <w:p w14:paraId="1BD0C451" w14:textId="77777777" w:rsidR="006F22AA" w:rsidRPr="001A29E5" w:rsidRDefault="006F22AA" w:rsidP="00A3546C">
      <w:pPr>
        <w:spacing w:line="360" w:lineRule="auto"/>
        <w:jc w:val="both"/>
        <w:rPr>
          <w:rFonts w:ascii="Verdana" w:hAnsi="Verdana" w:cs="Arial"/>
          <w:sz w:val="20"/>
          <w:szCs w:val="20"/>
          <w:lang w:val="en-US"/>
        </w:rPr>
      </w:pPr>
    </w:p>
    <w:p w14:paraId="33081219" w14:textId="18508261" w:rsidR="000E5F59" w:rsidRPr="001A29E5" w:rsidRDefault="00A3546C" w:rsidP="001A29E5">
      <w:pPr>
        <w:spacing w:before="12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>with commercial registry/Court/Chamber number</w:t>
      </w:r>
      <w:r w:rsidR="001A29E5">
        <w:rPr>
          <w:rFonts w:ascii="Verdana" w:hAnsi="Verdana" w:cs="Arial"/>
          <w:sz w:val="20"/>
          <w:szCs w:val="20"/>
          <w:lang w:val="en-US"/>
        </w:rPr>
        <w:t xml:space="preserve"> </w:t>
      </w:r>
      <w:r w:rsidR="00A1650D" w:rsidRPr="001A29E5">
        <w:rPr>
          <w:rFonts w:ascii="Verdana" w:hAnsi="Verdana" w:cs="Arial"/>
          <w:sz w:val="20"/>
          <w:szCs w:val="20"/>
          <w:lang w:val="en-US"/>
        </w:rPr>
        <w:t>_____________________</w:t>
      </w:r>
      <w:r w:rsidR="002A1B82" w:rsidRPr="001A29E5">
        <w:rPr>
          <w:rFonts w:ascii="Verdana" w:hAnsi="Verdana" w:cs="Arial"/>
          <w:sz w:val="20"/>
          <w:szCs w:val="20"/>
          <w:lang w:val="en-US"/>
        </w:rPr>
        <w:t xml:space="preserve"> </w:t>
      </w:r>
      <w:r w:rsidR="00A1650D" w:rsidRPr="001A29E5">
        <w:rPr>
          <w:rFonts w:ascii="Verdana" w:hAnsi="Verdana" w:cs="Arial"/>
          <w:sz w:val="20"/>
          <w:szCs w:val="20"/>
          <w:lang w:val="en-US"/>
        </w:rPr>
        <w:t>(“Company”)</w:t>
      </w:r>
    </w:p>
    <w:p w14:paraId="57AB052C" w14:textId="77777777" w:rsidR="002A1B82" w:rsidRPr="001A29E5" w:rsidRDefault="00A3546C" w:rsidP="001A29E5">
      <w:pPr>
        <w:spacing w:before="12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>hereby grant to</w:t>
      </w:r>
    </w:p>
    <w:p w14:paraId="56F25CBF" w14:textId="77777777" w:rsidR="002A1B82" w:rsidRPr="002A1B82" w:rsidRDefault="002A1B82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  <w:r w:rsidRPr="002A1B82">
        <w:rPr>
          <w:rFonts w:ascii="Verdana" w:hAnsi="Verdana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55866" wp14:editId="4FFE4EA8">
                <wp:simplePos x="0" y="0"/>
                <wp:positionH relativeFrom="column">
                  <wp:posOffset>-660</wp:posOffset>
                </wp:positionH>
                <wp:positionV relativeFrom="paragraph">
                  <wp:posOffset>57405</wp:posOffset>
                </wp:positionV>
                <wp:extent cx="5748020" cy="1331366"/>
                <wp:effectExtent l="0" t="0" r="24130" b="2159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020" cy="13313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C39ED" id="Rettangolo 3" o:spid="_x0000_s1026" style="position:absolute;margin-left:-.05pt;margin-top:4.5pt;width:452.6pt;height:10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" filled="f" strokecolor="black [3213]"/>
            </w:pict>
          </mc:Fallback>
        </mc:AlternateContent>
      </w:r>
    </w:p>
    <w:p w14:paraId="2ADCFD94" w14:textId="77777777" w:rsidR="002A1B82" w:rsidRPr="002A1B82" w:rsidRDefault="002A1B82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</w:p>
    <w:p w14:paraId="7AF8E9B5" w14:textId="77777777" w:rsidR="002A1B82" w:rsidRPr="002A1B82" w:rsidRDefault="002A1B82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</w:p>
    <w:p w14:paraId="3A2AC7E1" w14:textId="77777777" w:rsidR="002A1B82" w:rsidRPr="002A1B82" w:rsidRDefault="002A1B82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</w:p>
    <w:p w14:paraId="1642D7C9" w14:textId="77777777" w:rsidR="002A1B82" w:rsidRDefault="002A1B82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</w:p>
    <w:p w14:paraId="187552D3" w14:textId="77777777" w:rsidR="00CE7732" w:rsidRDefault="00CE7732" w:rsidP="00A3546C">
      <w:pPr>
        <w:spacing w:line="360" w:lineRule="auto"/>
        <w:jc w:val="both"/>
        <w:rPr>
          <w:rFonts w:ascii="Verdana" w:hAnsi="Verdana" w:cs="Arial"/>
          <w:sz w:val="22"/>
          <w:szCs w:val="22"/>
          <w:lang w:val="en-US"/>
        </w:rPr>
      </w:pPr>
    </w:p>
    <w:p w14:paraId="1D5CF3B7" w14:textId="34993C43" w:rsidR="006B67EB" w:rsidRPr="001A29E5" w:rsidRDefault="00A3546C" w:rsidP="001A29E5">
      <w:pPr>
        <w:spacing w:before="12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 xml:space="preserve">power of attorney and the right to act as </w:t>
      </w:r>
      <w:r w:rsidR="002A1B82" w:rsidRPr="001A29E5">
        <w:rPr>
          <w:rFonts w:ascii="Verdana" w:hAnsi="Verdana" w:cs="Arial"/>
          <w:sz w:val="20"/>
          <w:szCs w:val="20"/>
          <w:lang w:val="en-US"/>
        </w:rPr>
        <w:t>u</w:t>
      </w:r>
      <w:r w:rsidRPr="001A29E5">
        <w:rPr>
          <w:rFonts w:ascii="Verdana" w:hAnsi="Verdana" w:cs="Arial"/>
          <w:sz w:val="20"/>
          <w:szCs w:val="20"/>
          <w:lang w:val="en-US"/>
        </w:rPr>
        <w:t>ser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 </w:t>
      </w:r>
      <w:r w:rsidR="002A1B82" w:rsidRPr="001A29E5">
        <w:rPr>
          <w:rFonts w:ascii="Verdana" w:hAnsi="Verdana" w:cs="Arial"/>
          <w:sz w:val="20"/>
          <w:szCs w:val="20"/>
          <w:lang w:val="en-US"/>
        </w:rPr>
        <w:t xml:space="preserve">for 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the participation </w:t>
      </w:r>
      <w:r w:rsidR="00A1650D" w:rsidRPr="001A29E5">
        <w:rPr>
          <w:rFonts w:ascii="Verdana" w:hAnsi="Verdana" w:cs="Arial"/>
          <w:sz w:val="20"/>
          <w:szCs w:val="20"/>
          <w:lang w:val="en-US"/>
        </w:rPr>
        <w:t>o</w:t>
      </w:r>
      <w:r w:rsidR="00D6100A" w:rsidRPr="001A29E5">
        <w:rPr>
          <w:rFonts w:ascii="Verdana" w:hAnsi="Verdana" w:cs="Arial"/>
          <w:sz w:val="20"/>
          <w:szCs w:val="20"/>
          <w:lang w:val="en-US"/>
        </w:rPr>
        <w:t>f</w:t>
      </w:r>
      <w:r w:rsidR="00A1650D" w:rsidRPr="001A29E5">
        <w:rPr>
          <w:rFonts w:ascii="Verdana" w:hAnsi="Verdana" w:cs="Arial"/>
          <w:sz w:val="20"/>
          <w:szCs w:val="20"/>
          <w:lang w:val="en-US"/>
        </w:rPr>
        <w:t xml:space="preserve"> the </w:t>
      </w:r>
      <w:r w:rsidR="00A1650D" w:rsidRPr="001A29E5">
        <w:rPr>
          <w:rFonts w:ascii="Verdana" w:hAnsi="Verdana" w:cs="Arial"/>
          <w:sz w:val="20"/>
          <w:szCs w:val="20"/>
          <w:lang w:val="en-US"/>
        </w:rPr>
        <w:br/>
        <w:t xml:space="preserve">Company 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to </w:t>
      </w:r>
      <w:r w:rsidR="00872EA2" w:rsidRPr="001A29E5">
        <w:rPr>
          <w:rFonts w:ascii="Verdana" w:hAnsi="Verdana" w:cs="Arial"/>
          <w:sz w:val="20"/>
          <w:szCs w:val="20"/>
          <w:lang w:val="en-GB"/>
        </w:rPr>
        <w:t>TTPC</w:t>
      </w:r>
      <w:r w:rsidR="00A74F76">
        <w:rPr>
          <w:rFonts w:ascii="Verdana" w:hAnsi="Verdana" w:cs="Arial"/>
          <w:sz w:val="20"/>
          <w:szCs w:val="20"/>
          <w:lang w:val="en-GB"/>
        </w:rPr>
        <w:t xml:space="preserve"> FCFS</w:t>
      </w:r>
      <w:r w:rsidR="00872EA2" w:rsidRPr="001A29E5">
        <w:rPr>
          <w:rFonts w:ascii="Verdana" w:hAnsi="Verdana" w:cs="Arial"/>
          <w:sz w:val="20"/>
          <w:szCs w:val="20"/>
          <w:lang w:val="en-GB"/>
        </w:rPr>
        <w:t xml:space="preserve"> Offer </w:t>
      </w:r>
      <w:r w:rsidR="00A74F76">
        <w:rPr>
          <w:rFonts w:ascii="Verdana" w:hAnsi="Verdana" w:cs="Arial"/>
          <w:sz w:val="20"/>
          <w:szCs w:val="20"/>
          <w:lang w:val="en-GB"/>
        </w:rPr>
        <w:t>for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 </w:t>
      </w:r>
      <w:r w:rsidR="00A1650D" w:rsidRPr="001A29E5">
        <w:rPr>
          <w:rFonts w:ascii="Verdana" w:hAnsi="Verdana" w:cs="Arial"/>
          <w:sz w:val="20"/>
          <w:szCs w:val="20"/>
          <w:lang w:val="en-US"/>
        </w:rPr>
        <w:t>P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rimary </w:t>
      </w:r>
      <w:r w:rsidR="00A1650D" w:rsidRPr="001A29E5">
        <w:rPr>
          <w:rFonts w:ascii="Verdana" w:hAnsi="Verdana" w:cs="Arial"/>
          <w:sz w:val="20"/>
          <w:szCs w:val="20"/>
          <w:lang w:val="en-US"/>
        </w:rPr>
        <w:t>C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>apacity.</w:t>
      </w:r>
    </w:p>
    <w:p w14:paraId="11FE8814" w14:textId="77777777" w:rsidR="00A3546C" w:rsidRPr="001A29E5" w:rsidRDefault="00A3546C" w:rsidP="001A29E5">
      <w:pPr>
        <w:spacing w:before="24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>This includes but it is not limited to:</w:t>
      </w:r>
    </w:p>
    <w:p w14:paraId="6CB71D83" w14:textId="77777777" w:rsidR="00A3546C" w:rsidRPr="001A29E5" w:rsidRDefault="00A3546C" w:rsidP="001A29E5">
      <w:pPr>
        <w:spacing w:before="12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>1)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1A29E5">
        <w:rPr>
          <w:rFonts w:ascii="Verdana" w:hAnsi="Verdana" w:cs="Arial"/>
          <w:sz w:val="20"/>
          <w:szCs w:val="20"/>
          <w:lang w:val="en-US"/>
        </w:rPr>
        <w:t xml:space="preserve">submit 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Company </w:t>
      </w:r>
      <w:r w:rsidRPr="001A29E5">
        <w:rPr>
          <w:rFonts w:ascii="Verdana" w:hAnsi="Verdana" w:cs="Arial"/>
          <w:sz w:val="20"/>
          <w:szCs w:val="20"/>
          <w:lang w:val="en-US"/>
        </w:rPr>
        <w:t>documentation;</w:t>
      </w:r>
    </w:p>
    <w:p w14:paraId="47F417E9" w14:textId="483E9CF4" w:rsidR="00A3546C" w:rsidRPr="001A29E5" w:rsidRDefault="00A3546C" w:rsidP="001A29E5">
      <w:pPr>
        <w:spacing w:before="12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>2)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 fill in </w:t>
      </w:r>
      <w:r w:rsidRPr="001A29E5">
        <w:rPr>
          <w:rFonts w:ascii="Verdana" w:hAnsi="Verdana" w:cs="Arial"/>
          <w:sz w:val="20"/>
          <w:szCs w:val="20"/>
          <w:lang w:val="en-US"/>
        </w:rPr>
        <w:t>Company information;</w:t>
      </w:r>
    </w:p>
    <w:p w14:paraId="7A462014" w14:textId="75D41BB7" w:rsidR="00A3546C" w:rsidRPr="001A29E5" w:rsidRDefault="00A3546C" w:rsidP="001A29E5">
      <w:pPr>
        <w:spacing w:before="12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>3)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1A29E5">
        <w:rPr>
          <w:rFonts w:ascii="Verdana" w:hAnsi="Verdana" w:cs="Arial"/>
          <w:sz w:val="20"/>
          <w:szCs w:val="20"/>
          <w:lang w:val="en-US"/>
        </w:rPr>
        <w:t>submit binding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 </w:t>
      </w:r>
      <w:r w:rsidR="00FB566D" w:rsidRPr="001A29E5">
        <w:rPr>
          <w:rFonts w:ascii="Verdana" w:hAnsi="Verdana" w:cs="Arial"/>
          <w:sz w:val="20"/>
          <w:szCs w:val="20"/>
          <w:lang w:val="en-US"/>
        </w:rPr>
        <w:t xml:space="preserve">bookings 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>with TTPC</w:t>
      </w:r>
      <w:r w:rsidR="00022975" w:rsidRPr="001A29E5">
        <w:rPr>
          <w:rFonts w:ascii="Verdana" w:hAnsi="Verdana" w:cs="Arial"/>
          <w:sz w:val="20"/>
          <w:szCs w:val="20"/>
          <w:lang w:val="en-US"/>
        </w:rPr>
        <w:t xml:space="preserve"> on the PRISMA platform</w:t>
      </w:r>
      <w:r w:rsidR="00A1650D" w:rsidRPr="001A29E5">
        <w:rPr>
          <w:rFonts w:ascii="Verdana" w:hAnsi="Verdana" w:cs="Arial"/>
          <w:sz w:val="20"/>
          <w:szCs w:val="20"/>
          <w:lang w:val="en-US"/>
        </w:rPr>
        <w:t>.</w:t>
      </w:r>
    </w:p>
    <w:p w14:paraId="77D92081" w14:textId="0D0290D7" w:rsidR="00A3546C" w:rsidRPr="001A29E5" w:rsidRDefault="00A3546C" w:rsidP="001A29E5">
      <w:pPr>
        <w:spacing w:before="240" w:after="120" w:line="280" w:lineRule="exact"/>
        <w:jc w:val="both"/>
        <w:rPr>
          <w:rFonts w:ascii="Verdana" w:hAnsi="Verdana" w:cs="Arial"/>
          <w:sz w:val="20"/>
          <w:szCs w:val="20"/>
          <w:lang w:val="en-US"/>
        </w:rPr>
      </w:pPr>
      <w:r w:rsidRPr="001A29E5">
        <w:rPr>
          <w:rFonts w:ascii="Verdana" w:hAnsi="Verdana" w:cs="Arial"/>
          <w:sz w:val="20"/>
          <w:szCs w:val="20"/>
          <w:lang w:val="en-US"/>
        </w:rPr>
        <w:t>Th</w:t>
      </w:r>
      <w:r w:rsidR="00CF4516" w:rsidRPr="001A29E5">
        <w:rPr>
          <w:rFonts w:ascii="Verdana" w:hAnsi="Verdana" w:cs="Arial"/>
          <w:sz w:val="20"/>
          <w:szCs w:val="20"/>
          <w:lang w:val="en-US"/>
        </w:rPr>
        <w:t>is</w:t>
      </w:r>
      <w:r w:rsidRPr="001A29E5">
        <w:rPr>
          <w:rFonts w:ascii="Verdana" w:hAnsi="Verdana" w:cs="Arial"/>
          <w:sz w:val="20"/>
          <w:szCs w:val="20"/>
          <w:lang w:val="en-US"/>
        </w:rPr>
        <w:t xml:space="preserve"> </w:t>
      </w:r>
      <w:r w:rsidR="00CF4516" w:rsidRPr="001A29E5">
        <w:rPr>
          <w:rFonts w:ascii="Verdana" w:hAnsi="Verdana" w:cs="Arial"/>
          <w:sz w:val="20"/>
          <w:szCs w:val="20"/>
          <w:lang w:val="en-US"/>
        </w:rPr>
        <w:t>P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ower of </w:t>
      </w:r>
      <w:r w:rsidR="00CF4516" w:rsidRPr="001A29E5">
        <w:rPr>
          <w:rFonts w:ascii="Verdana" w:hAnsi="Verdana" w:cs="Arial"/>
          <w:sz w:val="20"/>
          <w:szCs w:val="20"/>
          <w:lang w:val="en-US"/>
        </w:rPr>
        <w:t>A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 xml:space="preserve">ttorney is valid </w:t>
      </w:r>
      <w:r w:rsidR="00CF4516" w:rsidRPr="001A29E5">
        <w:rPr>
          <w:rFonts w:ascii="Verdana" w:hAnsi="Verdana" w:cs="Arial"/>
          <w:sz w:val="20"/>
          <w:szCs w:val="20"/>
          <w:lang w:val="en-US"/>
        </w:rPr>
        <w:t xml:space="preserve">from its date of signature </w:t>
      </w:r>
      <w:r w:rsidR="006F22AA" w:rsidRPr="001A29E5">
        <w:rPr>
          <w:rFonts w:ascii="Verdana" w:hAnsi="Verdana" w:cs="Arial"/>
          <w:sz w:val="20"/>
          <w:szCs w:val="20"/>
          <w:lang w:val="en-US"/>
        </w:rPr>
        <w:t>until</w:t>
      </w:r>
      <w:r w:rsidR="00DB7F32" w:rsidRPr="001A29E5">
        <w:rPr>
          <w:rFonts w:ascii="Verdana" w:hAnsi="Verdana" w:cs="Arial"/>
          <w:sz w:val="20"/>
          <w:szCs w:val="20"/>
          <w:lang w:val="en-US"/>
        </w:rPr>
        <w:t xml:space="preserve"> </w:t>
      </w:r>
      <w:r w:rsidR="00CF4516" w:rsidRPr="001A29E5">
        <w:rPr>
          <w:rFonts w:ascii="Verdana" w:hAnsi="Verdana" w:cs="Arial"/>
          <w:sz w:val="20"/>
          <w:szCs w:val="20"/>
          <w:lang w:val="en-US"/>
        </w:rPr>
        <w:t>the Company submits a new one or revokes it by giving written communication</w:t>
      </w:r>
      <w:r w:rsidR="000B55EA">
        <w:rPr>
          <w:rFonts w:ascii="Verdana" w:hAnsi="Verdana" w:cs="Arial"/>
          <w:sz w:val="20"/>
          <w:szCs w:val="20"/>
          <w:lang w:val="en-US"/>
        </w:rPr>
        <w:t>.</w:t>
      </w:r>
      <w:r w:rsidR="008C1A27" w:rsidRPr="001A29E5">
        <w:rPr>
          <w:rFonts w:ascii="Verdana" w:hAnsi="Verdana" w:cs="Arial"/>
          <w:sz w:val="20"/>
          <w:szCs w:val="20"/>
          <w:lang w:val="en-US"/>
        </w:rPr>
        <w:t xml:space="preserve"> </w:t>
      </w:r>
    </w:p>
    <w:p w14:paraId="5FC0FA75" w14:textId="77777777" w:rsidR="002A1B82" w:rsidRPr="001A29E5" w:rsidRDefault="002A1B82" w:rsidP="00A3546C">
      <w:pPr>
        <w:spacing w:line="360" w:lineRule="auto"/>
        <w:jc w:val="both"/>
        <w:rPr>
          <w:rFonts w:ascii="Verdana" w:hAnsi="Verdana" w:cs="Arial"/>
          <w:sz w:val="20"/>
          <w:szCs w:val="20"/>
          <w:lang w:val="en-US"/>
        </w:rPr>
      </w:pPr>
    </w:p>
    <w:p w14:paraId="0955559D" w14:textId="77777777" w:rsidR="002A1B82" w:rsidRPr="001A29E5" w:rsidRDefault="002A1B82" w:rsidP="00A3546C">
      <w:pPr>
        <w:spacing w:line="360" w:lineRule="auto"/>
        <w:jc w:val="both"/>
        <w:rPr>
          <w:rFonts w:ascii="Verdana" w:hAnsi="Verdana" w:cs="Arial"/>
          <w:sz w:val="20"/>
          <w:szCs w:val="20"/>
          <w:lang w:val="en-US"/>
        </w:rPr>
      </w:pPr>
    </w:p>
    <w:p w14:paraId="1927456D" w14:textId="77777777" w:rsidR="002A1B82" w:rsidRPr="001A29E5" w:rsidRDefault="002A1B82" w:rsidP="002A1B82">
      <w:pPr>
        <w:spacing w:line="360" w:lineRule="auto"/>
        <w:ind w:left="4956" w:hanging="4956"/>
        <w:jc w:val="both"/>
        <w:rPr>
          <w:rFonts w:ascii="Verdana" w:hAnsi="Verdana" w:cs="Arial"/>
          <w:i/>
          <w:sz w:val="20"/>
          <w:szCs w:val="20"/>
          <w:lang w:val="en-GB"/>
        </w:rPr>
      </w:pPr>
      <w:r w:rsidRPr="001A29E5">
        <w:rPr>
          <w:rFonts w:ascii="Verdana" w:hAnsi="Verdana" w:cs="Arial"/>
          <w:i/>
          <w:sz w:val="20"/>
          <w:szCs w:val="20"/>
          <w:lang w:val="en-GB"/>
        </w:rPr>
        <w:t>[Date and Place]</w:t>
      </w:r>
      <w:r w:rsidRPr="001A29E5">
        <w:rPr>
          <w:rFonts w:ascii="Verdana" w:hAnsi="Verdana" w:cs="Arial"/>
          <w:sz w:val="20"/>
          <w:szCs w:val="20"/>
          <w:lang w:val="en-GB"/>
        </w:rPr>
        <w:tab/>
      </w:r>
      <w:r w:rsidRPr="001A29E5">
        <w:rPr>
          <w:rFonts w:ascii="Verdana" w:hAnsi="Verdana" w:cs="Arial"/>
          <w:i/>
          <w:sz w:val="20"/>
          <w:szCs w:val="20"/>
          <w:lang w:val="en-GB"/>
        </w:rPr>
        <w:t xml:space="preserve">[Company Stamp and Signature </w:t>
      </w:r>
    </w:p>
    <w:p w14:paraId="129F1B5A" w14:textId="77777777" w:rsidR="002A1B82" w:rsidRPr="001A29E5" w:rsidRDefault="002A1B82" w:rsidP="002A1B82">
      <w:pPr>
        <w:spacing w:line="360" w:lineRule="auto"/>
        <w:ind w:left="4956"/>
        <w:jc w:val="both"/>
        <w:rPr>
          <w:rFonts w:ascii="Verdana" w:hAnsi="Verdana" w:cs="Arial"/>
          <w:i/>
          <w:sz w:val="20"/>
          <w:szCs w:val="20"/>
          <w:lang w:val="en-GB"/>
        </w:rPr>
      </w:pPr>
      <w:r w:rsidRPr="001A29E5">
        <w:rPr>
          <w:rFonts w:ascii="Verdana" w:hAnsi="Verdana" w:cs="Arial"/>
          <w:i/>
          <w:sz w:val="20"/>
          <w:szCs w:val="20"/>
          <w:lang w:val="en-GB"/>
        </w:rPr>
        <w:t>of Duly Authorized Representative(s)</w:t>
      </w:r>
    </w:p>
    <w:p w14:paraId="7CE8FA5F" w14:textId="77777777" w:rsidR="002A1B82" w:rsidRPr="001A29E5" w:rsidRDefault="002A1B82" w:rsidP="002A1B82">
      <w:pPr>
        <w:spacing w:line="360" w:lineRule="auto"/>
        <w:ind w:left="4956"/>
        <w:jc w:val="both"/>
        <w:rPr>
          <w:rFonts w:ascii="Verdana" w:hAnsi="Verdana" w:cs="Arial"/>
          <w:i/>
          <w:sz w:val="20"/>
          <w:szCs w:val="20"/>
          <w:lang w:val="en-GB"/>
        </w:rPr>
      </w:pPr>
      <w:r w:rsidRPr="001A29E5">
        <w:rPr>
          <w:rFonts w:ascii="Verdana" w:hAnsi="Verdana" w:cs="Arial"/>
          <w:i/>
          <w:sz w:val="20"/>
          <w:szCs w:val="20"/>
          <w:lang w:val="en-GB"/>
        </w:rPr>
        <w:t>of the Applicant]</w:t>
      </w:r>
    </w:p>
    <w:p w14:paraId="10DA14F0" w14:textId="77777777" w:rsidR="002A1B82" w:rsidRPr="001A29E5" w:rsidRDefault="002A1B82" w:rsidP="00A3546C">
      <w:pPr>
        <w:spacing w:line="360" w:lineRule="auto"/>
        <w:jc w:val="both"/>
        <w:rPr>
          <w:rFonts w:ascii="Verdana" w:hAnsi="Verdana" w:cs="Arial"/>
          <w:sz w:val="20"/>
          <w:szCs w:val="20"/>
          <w:lang w:val="en-US"/>
        </w:rPr>
      </w:pPr>
    </w:p>
    <w:sectPr w:rsidR="002A1B82" w:rsidRPr="001A29E5" w:rsidSect="006B67EB">
      <w:footerReference w:type="even" r:id="rId8"/>
      <w:footerReference w:type="default" r:id="rId9"/>
      <w:headerReference w:type="first" r:id="rId10"/>
      <w:pgSz w:w="11906" w:h="16838"/>
      <w:pgMar w:top="1418" w:right="1418" w:bottom="113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E0A37" w14:textId="77777777" w:rsidR="00135C93" w:rsidRDefault="00135C93">
      <w:r>
        <w:separator/>
      </w:r>
    </w:p>
  </w:endnote>
  <w:endnote w:type="continuationSeparator" w:id="0">
    <w:p w14:paraId="5806D0FF" w14:textId="77777777" w:rsidR="00135C93" w:rsidRDefault="0013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iExpReg">
    <w:panose1 w:val="02000506030000020004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7CFE" w14:textId="77777777" w:rsidR="00093FA9" w:rsidRDefault="00093FA9">
    <w:pPr>
      <w:pStyle w:val="Pidipagina"/>
      <w:ind w:right="360" w:firstLine="360"/>
      <w:rPr>
        <w:lang w:val="it-IT"/>
      </w:rPr>
    </w:pPr>
    <w:r>
      <w:rPr>
        <w:lang w:val="it-IT"/>
      </w:rPr>
      <w:t xml:space="preserve">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92BF" w14:textId="77777777" w:rsidR="00087E82" w:rsidRPr="00087E82" w:rsidRDefault="00087E82">
    <w:pPr>
      <w:pStyle w:val="Pidipagina"/>
      <w:jc w:val="right"/>
      <w:rPr>
        <w:rFonts w:ascii="Verdana" w:hAnsi="Verdana"/>
        <w:sz w:val="20"/>
        <w:szCs w:val="20"/>
      </w:rPr>
    </w:pPr>
  </w:p>
  <w:p w14:paraId="05B25154" w14:textId="77777777" w:rsidR="00093FA9" w:rsidRPr="00080BFA" w:rsidRDefault="00093FA9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1C18" w14:textId="77777777" w:rsidR="00135C93" w:rsidRDefault="00135C93">
      <w:r>
        <w:separator/>
      </w:r>
    </w:p>
  </w:footnote>
  <w:footnote w:type="continuationSeparator" w:id="0">
    <w:p w14:paraId="33A5D122" w14:textId="77777777" w:rsidR="00135C93" w:rsidRDefault="00135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EC3B" w14:textId="1B588526" w:rsidR="00093FA9" w:rsidRDefault="00093FA9">
    <w:pPr>
      <w:pStyle w:val="Intestazione"/>
    </w:pPr>
    <w:r>
      <w:rPr>
        <w:rStyle w:val="Numeropagina"/>
      </w:rPr>
      <w:tab/>
    </w:r>
    <w:r w:rsidR="006640B2">
      <w:rPr>
        <w:rStyle w:val="Numeropagina"/>
      </w:rPr>
      <w:fldChar w:fldCharType="begin"/>
    </w:r>
    <w:r>
      <w:rPr>
        <w:rStyle w:val="Numeropagina"/>
      </w:rPr>
      <w:instrText xml:space="preserve"> DATE \@ "dd.MM.yyyy" </w:instrText>
    </w:r>
    <w:r w:rsidR="006640B2">
      <w:rPr>
        <w:rStyle w:val="Numeropagina"/>
      </w:rPr>
      <w:fldChar w:fldCharType="separate"/>
    </w:r>
    <w:r w:rsidR="007B7F3C">
      <w:rPr>
        <w:rStyle w:val="Numeropagina"/>
        <w:noProof/>
      </w:rPr>
      <w:t>16.06.2026</w:t>
    </w:r>
    <w:r w:rsidR="006640B2">
      <w:rPr>
        <w:rStyle w:val="Numeropagina"/>
      </w:rPr>
      <w:fldChar w:fldCharType="end"/>
    </w:r>
    <w:r w:rsidR="006640B2"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 w:rsidR="006640B2">
      <w:rPr>
        <w:rStyle w:val="Numeropagina"/>
      </w:rPr>
      <w:fldChar w:fldCharType="separate"/>
    </w:r>
    <w:r w:rsidR="000E563C">
      <w:rPr>
        <w:rStyle w:val="Numeropagina"/>
        <w:noProof/>
      </w:rPr>
      <w:t>4</w:t>
    </w:r>
    <w:r w:rsidR="006640B2">
      <w:rPr>
        <w:rStyle w:val="Numeropagin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70D3"/>
    <w:multiLevelType w:val="hybridMultilevel"/>
    <w:tmpl w:val="56DE17DC"/>
    <w:lvl w:ilvl="0" w:tplc="71065CF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F733018"/>
    <w:multiLevelType w:val="hybridMultilevel"/>
    <w:tmpl w:val="7AFE0452"/>
    <w:lvl w:ilvl="0" w:tplc="04100001">
      <w:start w:val="1"/>
      <w:numFmt w:val="bullet"/>
      <w:lvlText w:val=""/>
      <w:lvlJc w:val="left"/>
      <w:pPr>
        <w:ind w:left="20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4" w:hanging="360"/>
      </w:pPr>
      <w:rPr>
        <w:rFonts w:ascii="Wingdings" w:hAnsi="Wingdings" w:hint="default"/>
      </w:rPr>
    </w:lvl>
  </w:abstractNum>
  <w:abstractNum w:abstractNumId="2" w15:restartNumberingAfterBreak="0">
    <w:nsid w:val="20E36648"/>
    <w:multiLevelType w:val="hybridMultilevel"/>
    <w:tmpl w:val="53A8CD78"/>
    <w:lvl w:ilvl="0" w:tplc="71065CF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B">
      <w:start w:val="1"/>
      <w:numFmt w:val="lowerRoman"/>
      <w:lvlText w:val="%2."/>
      <w:lvlJc w:val="right"/>
      <w:pPr>
        <w:ind w:left="2204" w:hanging="360"/>
      </w:pPr>
    </w:lvl>
    <w:lvl w:ilvl="2" w:tplc="0410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1DB374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ACE12F3"/>
    <w:multiLevelType w:val="hybridMultilevel"/>
    <w:tmpl w:val="5ADE5998"/>
    <w:lvl w:ilvl="0" w:tplc="9C2A8C5E">
      <w:start w:val="1"/>
      <w:numFmt w:val="lowerLetter"/>
      <w:lvlText w:val="%1."/>
      <w:lvlJc w:val="left"/>
      <w:pPr>
        <w:tabs>
          <w:tab w:val="num" w:pos="530"/>
        </w:tabs>
        <w:ind w:left="530" w:hanging="360"/>
      </w:pPr>
      <w:rPr>
        <w:b w:val="0"/>
        <w:sz w:val="20"/>
        <w:szCs w:val="20"/>
        <w:lang w:val="en-GB"/>
      </w:rPr>
    </w:lvl>
    <w:lvl w:ilvl="1" w:tplc="04100019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5" w15:restartNumberingAfterBreak="0">
    <w:nsid w:val="58923345"/>
    <w:multiLevelType w:val="singleLevel"/>
    <w:tmpl w:val="6F241D9A"/>
    <w:lvl w:ilvl="0">
      <w:start w:val="1"/>
      <w:numFmt w:val="lowerLetter"/>
      <w:pStyle w:val="ElencoAlfa"/>
      <w:lvlText w:val="%1)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</w:abstractNum>
  <w:abstractNum w:abstractNumId="6" w15:restartNumberingAfterBreak="0">
    <w:nsid w:val="6BEE60DD"/>
    <w:multiLevelType w:val="multilevel"/>
    <w:tmpl w:val="31A86F3A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StileStileStrutturaArial1StrutturaArial12ptNonGrasset1"/>
      <w:lvlText w:val="%1.%2."/>
      <w:lvlJc w:val="left"/>
      <w:pPr>
        <w:tabs>
          <w:tab w:val="num" w:pos="1106"/>
        </w:tabs>
        <w:ind w:left="1106" w:hanging="680"/>
      </w:pPr>
      <w:rPr>
        <w:rFonts w:ascii="EniExpReg" w:hAnsi="EniExpReg" w:cs="Times New Roman" w:hint="default"/>
        <w:b w:val="0"/>
      </w:rPr>
    </w:lvl>
    <w:lvl w:ilvl="2">
      <w:start w:val="4"/>
      <w:numFmt w:val="lowerLetter"/>
      <w:lvlText w:val="%3."/>
      <w:lvlJc w:val="left"/>
      <w:pPr>
        <w:tabs>
          <w:tab w:val="num" w:pos="1108"/>
        </w:tabs>
        <w:ind w:left="1108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261"/>
        </w:tabs>
        <w:ind w:left="12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61"/>
        </w:tabs>
        <w:ind w:left="1261" w:hanging="1080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621"/>
        </w:tabs>
        <w:ind w:left="1621" w:hanging="1440"/>
      </w:pPr>
      <w:rPr>
        <w:rFonts w:ascii="Symbol" w:hAnsi="Symbol" w:hint="default"/>
      </w:rPr>
    </w:lvl>
    <w:lvl w:ilvl="6">
      <w:start w:val="1"/>
      <w:numFmt w:val="lowerRoman"/>
      <w:lvlText w:val="%7."/>
      <w:lvlJc w:val="right"/>
      <w:pPr>
        <w:tabs>
          <w:tab w:val="num" w:pos="1621"/>
        </w:tabs>
        <w:ind w:left="162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1"/>
        </w:tabs>
        <w:ind w:left="1981" w:hanging="180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2341"/>
        </w:tabs>
        <w:ind w:left="2341" w:hanging="2160"/>
      </w:pPr>
      <w:rPr>
        <w:rFonts w:hint="default"/>
      </w:rPr>
    </w:lvl>
  </w:abstractNum>
  <w:num w:numId="1" w16cid:durableId="1935505632">
    <w:abstractNumId w:val="4"/>
  </w:num>
  <w:num w:numId="2" w16cid:durableId="914362138">
    <w:abstractNumId w:val="3"/>
  </w:num>
  <w:num w:numId="3" w16cid:durableId="1238858426">
    <w:abstractNumId w:val="6"/>
  </w:num>
  <w:num w:numId="4" w16cid:durableId="574895708">
    <w:abstractNumId w:val="0"/>
  </w:num>
  <w:num w:numId="5" w16cid:durableId="1908833328">
    <w:abstractNumId w:val="5"/>
  </w:num>
  <w:num w:numId="6" w16cid:durableId="1397706644">
    <w:abstractNumId w:val="2"/>
  </w:num>
  <w:num w:numId="7" w16cid:durableId="59518699">
    <w:abstractNumId w:val="6"/>
  </w:num>
  <w:num w:numId="8" w16cid:durableId="200021615">
    <w:abstractNumId w:val="6"/>
  </w:num>
  <w:num w:numId="9" w16cid:durableId="1404184683">
    <w:abstractNumId w:val="1"/>
  </w:num>
  <w:num w:numId="10" w16cid:durableId="438065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AT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7EB"/>
    <w:rsid w:val="000050DB"/>
    <w:rsid w:val="00010563"/>
    <w:rsid w:val="00017E65"/>
    <w:rsid w:val="00022975"/>
    <w:rsid w:val="00035A29"/>
    <w:rsid w:val="0004410D"/>
    <w:rsid w:val="00045B22"/>
    <w:rsid w:val="00050B35"/>
    <w:rsid w:val="00066492"/>
    <w:rsid w:val="0007029D"/>
    <w:rsid w:val="00076924"/>
    <w:rsid w:val="00080BFA"/>
    <w:rsid w:val="000862E2"/>
    <w:rsid w:val="00087E82"/>
    <w:rsid w:val="00093E91"/>
    <w:rsid w:val="00093FA9"/>
    <w:rsid w:val="000956EC"/>
    <w:rsid w:val="00095E2D"/>
    <w:rsid w:val="000B55EA"/>
    <w:rsid w:val="000C36CF"/>
    <w:rsid w:val="000C686C"/>
    <w:rsid w:val="000D0399"/>
    <w:rsid w:val="000E48E6"/>
    <w:rsid w:val="000E563C"/>
    <w:rsid w:val="000E5F59"/>
    <w:rsid w:val="000F22F9"/>
    <w:rsid w:val="00104F5B"/>
    <w:rsid w:val="00106F8F"/>
    <w:rsid w:val="00116F4E"/>
    <w:rsid w:val="00134998"/>
    <w:rsid w:val="00135C93"/>
    <w:rsid w:val="001460B7"/>
    <w:rsid w:val="001652B0"/>
    <w:rsid w:val="00170E1C"/>
    <w:rsid w:val="00177765"/>
    <w:rsid w:val="00182CA9"/>
    <w:rsid w:val="0018392E"/>
    <w:rsid w:val="00184120"/>
    <w:rsid w:val="001A29E5"/>
    <w:rsid w:val="001A7F5C"/>
    <w:rsid w:val="001C6C1B"/>
    <w:rsid w:val="001D5B3C"/>
    <w:rsid w:val="001D6239"/>
    <w:rsid w:val="001F03DD"/>
    <w:rsid w:val="002047D1"/>
    <w:rsid w:val="0021116F"/>
    <w:rsid w:val="00226B52"/>
    <w:rsid w:val="00230390"/>
    <w:rsid w:val="00234284"/>
    <w:rsid w:val="00240F7C"/>
    <w:rsid w:val="00240FB7"/>
    <w:rsid w:val="00245CDE"/>
    <w:rsid w:val="00254F6E"/>
    <w:rsid w:val="0026330A"/>
    <w:rsid w:val="002728B3"/>
    <w:rsid w:val="002920F2"/>
    <w:rsid w:val="00296955"/>
    <w:rsid w:val="002A1B82"/>
    <w:rsid w:val="002C7252"/>
    <w:rsid w:val="002D4880"/>
    <w:rsid w:val="002F5AF8"/>
    <w:rsid w:val="00300CF6"/>
    <w:rsid w:val="00300E05"/>
    <w:rsid w:val="0031049C"/>
    <w:rsid w:val="00312FD5"/>
    <w:rsid w:val="003213A9"/>
    <w:rsid w:val="00330AE6"/>
    <w:rsid w:val="003316E8"/>
    <w:rsid w:val="00331796"/>
    <w:rsid w:val="003333D0"/>
    <w:rsid w:val="003347E1"/>
    <w:rsid w:val="003404BB"/>
    <w:rsid w:val="00362EDF"/>
    <w:rsid w:val="003709D9"/>
    <w:rsid w:val="00391D82"/>
    <w:rsid w:val="00391E7B"/>
    <w:rsid w:val="00394A4D"/>
    <w:rsid w:val="00394C88"/>
    <w:rsid w:val="003A09A4"/>
    <w:rsid w:val="003B6ECF"/>
    <w:rsid w:val="003C245D"/>
    <w:rsid w:val="003C27BB"/>
    <w:rsid w:val="003D0DDB"/>
    <w:rsid w:val="003D6316"/>
    <w:rsid w:val="003E06E1"/>
    <w:rsid w:val="003E2760"/>
    <w:rsid w:val="003E3F83"/>
    <w:rsid w:val="00401F2E"/>
    <w:rsid w:val="00407828"/>
    <w:rsid w:val="0041395A"/>
    <w:rsid w:val="00422276"/>
    <w:rsid w:val="00425521"/>
    <w:rsid w:val="0046124E"/>
    <w:rsid w:val="0046174B"/>
    <w:rsid w:val="00476CAB"/>
    <w:rsid w:val="004A4454"/>
    <w:rsid w:val="004A5BFB"/>
    <w:rsid w:val="004A7D71"/>
    <w:rsid w:val="004B5BBE"/>
    <w:rsid w:val="004C6C2D"/>
    <w:rsid w:val="004C7E83"/>
    <w:rsid w:val="004D76F1"/>
    <w:rsid w:val="004E764D"/>
    <w:rsid w:val="004F5BE8"/>
    <w:rsid w:val="004F5C72"/>
    <w:rsid w:val="004F7229"/>
    <w:rsid w:val="0051305A"/>
    <w:rsid w:val="005157D4"/>
    <w:rsid w:val="00520202"/>
    <w:rsid w:val="00530351"/>
    <w:rsid w:val="0053294C"/>
    <w:rsid w:val="00532AFB"/>
    <w:rsid w:val="00541CE7"/>
    <w:rsid w:val="00564E88"/>
    <w:rsid w:val="00586D7E"/>
    <w:rsid w:val="005B1E8E"/>
    <w:rsid w:val="005B7C29"/>
    <w:rsid w:val="005E6422"/>
    <w:rsid w:val="005F0B22"/>
    <w:rsid w:val="005F7AF5"/>
    <w:rsid w:val="006071AD"/>
    <w:rsid w:val="00613657"/>
    <w:rsid w:val="00630077"/>
    <w:rsid w:val="00644805"/>
    <w:rsid w:val="00650D5A"/>
    <w:rsid w:val="00663074"/>
    <w:rsid w:val="006640B2"/>
    <w:rsid w:val="00667D4E"/>
    <w:rsid w:val="00672C10"/>
    <w:rsid w:val="00675E6C"/>
    <w:rsid w:val="006772F7"/>
    <w:rsid w:val="0068654B"/>
    <w:rsid w:val="00694D6F"/>
    <w:rsid w:val="006B100E"/>
    <w:rsid w:val="006B2CAA"/>
    <w:rsid w:val="006B36D8"/>
    <w:rsid w:val="006B67EB"/>
    <w:rsid w:val="006B6B8C"/>
    <w:rsid w:val="006B7488"/>
    <w:rsid w:val="006C23BE"/>
    <w:rsid w:val="006C6F76"/>
    <w:rsid w:val="006D462A"/>
    <w:rsid w:val="006D48D8"/>
    <w:rsid w:val="006D5E97"/>
    <w:rsid w:val="006F05C2"/>
    <w:rsid w:val="006F1A4E"/>
    <w:rsid w:val="006F22AA"/>
    <w:rsid w:val="00705FD1"/>
    <w:rsid w:val="00725DDD"/>
    <w:rsid w:val="00732082"/>
    <w:rsid w:val="0073261B"/>
    <w:rsid w:val="00733E0E"/>
    <w:rsid w:val="0074195B"/>
    <w:rsid w:val="00745DC1"/>
    <w:rsid w:val="0075182E"/>
    <w:rsid w:val="00755D50"/>
    <w:rsid w:val="007600E2"/>
    <w:rsid w:val="0076090D"/>
    <w:rsid w:val="00764B34"/>
    <w:rsid w:val="00772A20"/>
    <w:rsid w:val="00782911"/>
    <w:rsid w:val="007A18F5"/>
    <w:rsid w:val="007A3BEB"/>
    <w:rsid w:val="007B5B3A"/>
    <w:rsid w:val="007B5D82"/>
    <w:rsid w:val="007B7F3C"/>
    <w:rsid w:val="007C202F"/>
    <w:rsid w:val="007C5D5C"/>
    <w:rsid w:val="007C7544"/>
    <w:rsid w:val="007D627E"/>
    <w:rsid w:val="007E26AF"/>
    <w:rsid w:val="007E6F5E"/>
    <w:rsid w:val="007F559C"/>
    <w:rsid w:val="00807399"/>
    <w:rsid w:val="00826793"/>
    <w:rsid w:val="00841DF2"/>
    <w:rsid w:val="00844AFC"/>
    <w:rsid w:val="00852740"/>
    <w:rsid w:val="008579AC"/>
    <w:rsid w:val="0086085A"/>
    <w:rsid w:val="008679B8"/>
    <w:rsid w:val="00872EA2"/>
    <w:rsid w:val="00876ADA"/>
    <w:rsid w:val="00885F5C"/>
    <w:rsid w:val="008A19D5"/>
    <w:rsid w:val="008B5458"/>
    <w:rsid w:val="008B6CA8"/>
    <w:rsid w:val="008C1A27"/>
    <w:rsid w:val="008D2397"/>
    <w:rsid w:val="008D7726"/>
    <w:rsid w:val="008E3BB1"/>
    <w:rsid w:val="008E7334"/>
    <w:rsid w:val="008F5748"/>
    <w:rsid w:val="009026D6"/>
    <w:rsid w:val="00917015"/>
    <w:rsid w:val="00922386"/>
    <w:rsid w:val="00924551"/>
    <w:rsid w:val="009311A4"/>
    <w:rsid w:val="00933E26"/>
    <w:rsid w:val="00941C88"/>
    <w:rsid w:val="00943207"/>
    <w:rsid w:val="009501A0"/>
    <w:rsid w:val="009549F4"/>
    <w:rsid w:val="00957AC8"/>
    <w:rsid w:val="00957FD6"/>
    <w:rsid w:val="009608FC"/>
    <w:rsid w:val="00971A62"/>
    <w:rsid w:val="00981518"/>
    <w:rsid w:val="00983F9F"/>
    <w:rsid w:val="009A616E"/>
    <w:rsid w:val="009C1345"/>
    <w:rsid w:val="009D1082"/>
    <w:rsid w:val="009D5185"/>
    <w:rsid w:val="009E7003"/>
    <w:rsid w:val="009F5504"/>
    <w:rsid w:val="00A01733"/>
    <w:rsid w:val="00A01B01"/>
    <w:rsid w:val="00A11D84"/>
    <w:rsid w:val="00A14CC2"/>
    <w:rsid w:val="00A1650D"/>
    <w:rsid w:val="00A16F93"/>
    <w:rsid w:val="00A25F41"/>
    <w:rsid w:val="00A3546C"/>
    <w:rsid w:val="00A43FBA"/>
    <w:rsid w:val="00A6384A"/>
    <w:rsid w:val="00A70618"/>
    <w:rsid w:val="00A71D08"/>
    <w:rsid w:val="00A74F76"/>
    <w:rsid w:val="00A951E8"/>
    <w:rsid w:val="00AB0F8D"/>
    <w:rsid w:val="00AC4F0D"/>
    <w:rsid w:val="00AC6033"/>
    <w:rsid w:val="00AF04DC"/>
    <w:rsid w:val="00AF3974"/>
    <w:rsid w:val="00B240E9"/>
    <w:rsid w:val="00B30EE0"/>
    <w:rsid w:val="00B3650F"/>
    <w:rsid w:val="00B60E59"/>
    <w:rsid w:val="00B634AF"/>
    <w:rsid w:val="00B64D21"/>
    <w:rsid w:val="00B942CF"/>
    <w:rsid w:val="00B97066"/>
    <w:rsid w:val="00BD02B5"/>
    <w:rsid w:val="00BD60CF"/>
    <w:rsid w:val="00C03F83"/>
    <w:rsid w:val="00C129C4"/>
    <w:rsid w:val="00C52E47"/>
    <w:rsid w:val="00C62C0C"/>
    <w:rsid w:val="00C64853"/>
    <w:rsid w:val="00C6594C"/>
    <w:rsid w:val="00C73149"/>
    <w:rsid w:val="00C85CD1"/>
    <w:rsid w:val="00C863AC"/>
    <w:rsid w:val="00CA294F"/>
    <w:rsid w:val="00CB31C7"/>
    <w:rsid w:val="00CD1286"/>
    <w:rsid w:val="00CE3C52"/>
    <w:rsid w:val="00CE7732"/>
    <w:rsid w:val="00CF4516"/>
    <w:rsid w:val="00D02485"/>
    <w:rsid w:val="00D23DA0"/>
    <w:rsid w:val="00D448A8"/>
    <w:rsid w:val="00D501D5"/>
    <w:rsid w:val="00D51FC0"/>
    <w:rsid w:val="00D6100A"/>
    <w:rsid w:val="00D72D6C"/>
    <w:rsid w:val="00D74C88"/>
    <w:rsid w:val="00D901B4"/>
    <w:rsid w:val="00D9449D"/>
    <w:rsid w:val="00DA192B"/>
    <w:rsid w:val="00DA48FE"/>
    <w:rsid w:val="00DB059B"/>
    <w:rsid w:val="00DB2F5C"/>
    <w:rsid w:val="00DB3CFB"/>
    <w:rsid w:val="00DB7B12"/>
    <w:rsid w:val="00DB7F32"/>
    <w:rsid w:val="00DC412A"/>
    <w:rsid w:val="00DE408A"/>
    <w:rsid w:val="00DF6610"/>
    <w:rsid w:val="00E07571"/>
    <w:rsid w:val="00E12E75"/>
    <w:rsid w:val="00E24235"/>
    <w:rsid w:val="00E2573D"/>
    <w:rsid w:val="00E328C0"/>
    <w:rsid w:val="00E357C5"/>
    <w:rsid w:val="00E526D5"/>
    <w:rsid w:val="00E5356F"/>
    <w:rsid w:val="00E85CE0"/>
    <w:rsid w:val="00E87B9F"/>
    <w:rsid w:val="00E91324"/>
    <w:rsid w:val="00EB282D"/>
    <w:rsid w:val="00EB5B51"/>
    <w:rsid w:val="00EC791F"/>
    <w:rsid w:val="00EE4E59"/>
    <w:rsid w:val="00F14977"/>
    <w:rsid w:val="00F25C8B"/>
    <w:rsid w:val="00F3320C"/>
    <w:rsid w:val="00F3535B"/>
    <w:rsid w:val="00F52657"/>
    <w:rsid w:val="00F7409B"/>
    <w:rsid w:val="00F76C3E"/>
    <w:rsid w:val="00F9056B"/>
    <w:rsid w:val="00F97475"/>
    <w:rsid w:val="00FA4552"/>
    <w:rsid w:val="00FA67B4"/>
    <w:rsid w:val="00FB4B31"/>
    <w:rsid w:val="00FB566D"/>
    <w:rsid w:val="00FC5E75"/>
    <w:rsid w:val="00FC5F41"/>
    <w:rsid w:val="00FE2E4A"/>
    <w:rsid w:val="00FF008F"/>
    <w:rsid w:val="00FF1544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07120A"/>
  <w15:docId w15:val="{0DB7AB1A-D50D-4460-837C-ECB3F295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B67EB"/>
    <w:rPr>
      <w:sz w:val="24"/>
      <w:szCs w:val="24"/>
      <w:lang w:val="de-AT" w:eastAsia="de-A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B67EB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rsid w:val="006B67EB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6B67EB"/>
  </w:style>
  <w:style w:type="paragraph" w:styleId="Testofumetto">
    <w:name w:val="Balloon Text"/>
    <w:basedOn w:val="Normale"/>
    <w:link w:val="TestofumettoCarattere"/>
    <w:rsid w:val="003C27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C27BB"/>
    <w:rPr>
      <w:rFonts w:ascii="Tahoma" w:hAnsi="Tahoma" w:cs="Tahoma"/>
      <w:sz w:val="16"/>
      <w:szCs w:val="16"/>
      <w:lang w:val="de-AT" w:eastAsia="de-AT"/>
    </w:rPr>
  </w:style>
  <w:style w:type="character" w:styleId="Rimandocommento">
    <w:name w:val="annotation reference"/>
    <w:basedOn w:val="Carpredefinitoparagrafo"/>
    <w:rsid w:val="00DF661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F661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F6610"/>
    <w:rPr>
      <w:lang w:val="de-AT" w:eastAsia="de-AT"/>
    </w:rPr>
  </w:style>
  <w:style w:type="paragraph" w:styleId="Soggettocommento">
    <w:name w:val="annotation subject"/>
    <w:basedOn w:val="Testocommento"/>
    <w:next w:val="Testocommento"/>
    <w:link w:val="SoggettocommentoCarattere"/>
    <w:rsid w:val="00DF66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F6610"/>
    <w:rPr>
      <w:b/>
      <w:bCs/>
      <w:lang w:val="de-AT" w:eastAsia="de-AT"/>
    </w:rPr>
  </w:style>
  <w:style w:type="paragraph" w:styleId="Paragrafoelenco">
    <w:name w:val="List Paragraph"/>
    <w:basedOn w:val="Normale"/>
    <w:uiPriority w:val="34"/>
    <w:qFormat/>
    <w:rsid w:val="005F7AF5"/>
    <w:pPr>
      <w:ind w:left="720"/>
      <w:contextualSpacing/>
    </w:pPr>
  </w:style>
  <w:style w:type="paragraph" w:styleId="Sottotitolo">
    <w:name w:val="Subtitle"/>
    <w:basedOn w:val="Normale"/>
    <w:link w:val="SottotitoloCarattere"/>
    <w:uiPriority w:val="99"/>
    <w:qFormat/>
    <w:rsid w:val="00DE408A"/>
    <w:pPr>
      <w:jc w:val="center"/>
    </w:pPr>
    <w:rPr>
      <w:rFonts w:ascii="Arial" w:hAnsi="Arial"/>
      <w:b/>
      <w:sz w:val="40"/>
      <w:szCs w:val="20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DE408A"/>
    <w:rPr>
      <w:rFonts w:ascii="Arial" w:hAnsi="Arial"/>
      <w:b/>
      <w:sz w:val="40"/>
      <w:lang w:val="it-IT" w:eastAsia="it-IT"/>
    </w:rPr>
  </w:style>
  <w:style w:type="paragraph" w:styleId="Corpotesto">
    <w:name w:val="Body Text"/>
    <w:basedOn w:val="Normale"/>
    <w:link w:val="CorpotestoCarattere"/>
    <w:uiPriority w:val="99"/>
    <w:rsid w:val="00DE408A"/>
    <w:rPr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E408A"/>
    <w:rPr>
      <w:sz w:val="24"/>
      <w:lang w:val="it-IT" w:eastAsia="it-IT"/>
    </w:rPr>
  </w:style>
  <w:style w:type="paragraph" w:customStyle="1" w:styleId="Parsenzatitolo">
    <w:name w:val="Par senza titolo"/>
    <w:basedOn w:val="Normale"/>
    <w:uiPriority w:val="99"/>
    <w:rsid w:val="00DE408A"/>
    <w:pPr>
      <w:ind w:left="709" w:hanging="709"/>
      <w:jc w:val="both"/>
    </w:pPr>
    <w:rPr>
      <w:rFonts w:ascii="Arial" w:hAnsi="Arial"/>
      <w:sz w:val="22"/>
      <w:szCs w:val="20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E4A"/>
    <w:rPr>
      <w:sz w:val="24"/>
      <w:szCs w:val="24"/>
      <w:lang w:val="de-AT" w:eastAsia="de-AT"/>
    </w:rPr>
  </w:style>
  <w:style w:type="paragraph" w:customStyle="1" w:styleId="StileStileStrutturaArial1StrutturaArial12ptNonGrasset1">
    <w:name w:val="Stile Stile Struttura Arial1 + Struttura Arial 12 pt Non Grasset...1"/>
    <w:basedOn w:val="Normale"/>
    <w:uiPriority w:val="99"/>
    <w:rsid w:val="007B5B3A"/>
    <w:pPr>
      <w:numPr>
        <w:ilvl w:val="1"/>
        <w:numId w:val="3"/>
      </w:numPr>
      <w:autoSpaceDE w:val="0"/>
      <w:autoSpaceDN w:val="0"/>
      <w:adjustRightInd w:val="0"/>
      <w:jc w:val="both"/>
    </w:pPr>
    <w:rPr>
      <w:rFonts w:ascii="Arial" w:hAnsi="Arial" w:cs="Arial"/>
      <w:lang w:val="en-GB"/>
    </w:rPr>
  </w:style>
  <w:style w:type="paragraph" w:customStyle="1" w:styleId="ElencoAlfa">
    <w:name w:val="Elenco Alfa"/>
    <w:basedOn w:val="Normale"/>
    <w:rsid w:val="009549F4"/>
    <w:pPr>
      <w:numPr>
        <w:numId w:val="5"/>
      </w:numPr>
      <w:tabs>
        <w:tab w:val="left" w:pos="357"/>
      </w:tabs>
      <w:spacing w:before="120" w:line="360" w:lineRule="atLeast"/>
      <w:jc w:val="both"/>
    </w:pPr>
    <w:rPr>
      <w:szCs w:val="20"/>
      <w:lang w:val="en-GB" w:eastAsia="it-IT"/>
    </w:rPr>
  </w:style>
  <w:style w:type="paragraph" w:styleId="Elenco">
    <w:name w:val="List"/>
    <w:basedOn w:val="Normale"/>
    <w:rsid w:val="009549F4"/>
    <w:pPr>
      <w:tabs>
        <w:tab w:val="num" w:pos="360"/>
      </w:tabs>
      <w:spacing w:after="120"/>
      <w:ind w:left="360" w:hanging="360"/>
      <w:jc w:val="both"/>
    </w:pPr>
    <w:rPr>
      <w:rFonts w:ascii="Arial" w:hAnsi="Arial"/>
      <w:sz w:val="20"/>
      <w:szCs w:val="20"/>
      <w:lang w:val="en-GB" w:eastAsia="it-IT"/>
    </w:rPr>
  </w:style>
  <w:style w:type="paragraph" w:styleId="Revisione">
    <w:name w:val="Revision"/>
    <w:hidden/>
    <w:uiPriority w:val="99"/>
    <w:semiHidden/>
    <w:rsid w:val="000E563C"/>
    <w:rPr>
      <w:sz w:val="24"/>
      <w:szCs w:val="24"/>
      <w:lang w:val="de-AT" w:eastAsia="de-A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E82"/>
    <w:rPr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F5A6-26E9-4262-9715-6A748CAD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Cimarelli Alberto</cp:lastModifiedBy>
  <cp:revision>3</cp:revision>
  <cp:lastPrinted>2018-03-14T11:48:00Z</cp:lastPrinted>
  <dcterms:created xsi:type="dcterms:W3CDTF">2026-06-16T07:37:00Z</dcterms:created>
  <dcterms:modified xsi:type="dcterms:W3CDTF">2026-06-16T07:37:00Z</dcterms:modified>
</cp:coreProperties>
</file>